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Качканар — г. Нижний Тагил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Качканар, Свердловская область, г. Качканар, ул. Предзаводская,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Промысла, Пермский край, Горнозаводский район, п. Промысла, Северная часть.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Качканар, Свердловская область, г. Качканар, ул. Крылова,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Лесной, Свердловская область, г. Лесной, ул. Энгельса,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Нижняя Тура, Свердловская область, г. Нижняя Тура, ул. Декабристов, 1/2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Нижний Тагил, Свердловская область, г. Нижний Тагил, ул. Садовая, 25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57 К1103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57 К1103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Товарный двор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Тагил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65К-4103180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65К-4103000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Скорынина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Лесной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Нижняя Тура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65к-1701000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Гикалова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57 К1103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Промысла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57 К1103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65К-5302110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65К-5302000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Предзаводская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г.Качканар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04:50; 11:20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12:05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05:25; 11:55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06:15; 12:55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06:10; 12:45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06:55; 13:35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13:25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13:45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13:40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15:25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09:25; 16:20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17:55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10:55; 17:50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11:10; 18:05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11:05; 18:00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11:55; 18:55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11:50; 18:50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12:35; 19:40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12:30; 19:35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20:10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